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B" w:rsidRPr="00FA2F5B" w:rsidRDefault="00FA2F5B" w:rsidP="00FA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A2F5B">
        <w:rPr>
          <w:rFonts w:ascii="Times New Roman" w:eastAsia="Times New Roman" w:hAnsi="Times New Roman" w:cs="Times New Roman"/>
          <w:color w:val="000000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he Checks and Balances System: </w:t>
      </w:r>
      <w:r w:rsidRPr="00FA2F5B">
        <w:rPr>
          <w:rFonts w:ascii="Times New Roman" w:eastAsia="Times New Roman" w:hAnsi="Times New Roman" w:cs="Times New Roman"/>
          <w:color w:val="000000"/>
          <w:sz w:val="40"/>
          <w:szCs w:val="40"/>
        </w:rPr>
        <w:t>A Worksheet</w:t>
      </w:r>
    </w:p>
    <w:p w:rsidR="00FA2F5B" w:rsidRPr="00FA2F5B" w:rsidRDefault="00FA2F5B" w:rsidP="00FA2F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2F5B">
        <w:rPr>
          <w:rFonts w:ascii="Times New Roman" w:eastAsia="Times New Roman" w:hAnsi="Times New Roman" w:cs="Times New Roman"/>
          <w:color w:val="000000"/>
          <w:sz w:val="27"/>
          <w:szCs w:val="27"/>
        </w:rPr>
        <w:t>Various governmental powers are listed below. Identify the branch doing the checking and the branch being checked.</w:t>
      </w:r>
      <w:r w:rsidRPr="00FA2F5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A2F5B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one answer is possible per section.</w:t>
      </w:r>
      <w:r w:rsidRPr="00FA2F5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A2F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10080" w:type="dxa"/>
        <w:jc w:val="center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8"/>
        <w:gridCol w:w="3603"/>
        <w:gridCol w:w="3339"/>
      </w:tblGrid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Power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Which Branch Has The Power?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Which Branch's Power is Being Checked?</w:t>
            </w:r>
            <w:r w:rsidRPr="00FA2F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(Could be more than one)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1) Create and pass legislation.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 Veto bills.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 Ratify treaties.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 Appoint Federal judges.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5) Impeachment of federal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officials.</w:t>
            </w:r>
          </w:p>
          <w:p w:rsidR="00FA2F5B" w:rsidRPr="00FA2F5B" w:rsidRDefault="00FA2F5B" w:rsidP="00FA2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6) Confirm the appointment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presidential appointments.</w:t>
            </w:r>
          </w:p>
          <w:p w:rsidR="00FA2F5B" w:rsidRPr="00FA2F5B" w:rsidRDefault="00FA2F5B" w:rsidP="00FA2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7) Declare laws unconstitutional.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8) Override Presidential Vetoes.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9) Judges are appointed for life.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2F5B" w:rsidRPr="00FA2F5B" w:rsidTr="00FA2F5B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10) Controls appropriations of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A2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money.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F5B" w:rsidRPr="00FA2F5B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2A95" w:rsidRDefault="00652A95"/>
    <w:sectPr w:rsidR="00652A95" w:rsidSect="00FA2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FA2F5B"/>
    <w:rsid w:val="00652A95"/>
    <w:rsid w:val="00D66DB8"/>
    <w:rsid w:val="00EA774F"/>
    <w:rsid w:val="00FA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2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R-III School District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LHubert</dc:creator>
  <cp:lastModifiedBy>LHubert</cp:lastModifiedBy>
  <cp:revision>1</cp:revision>
  <cp:lastPrinted>2012-09-10T12:30:00Z</cp:lastPrinted>
  <dcterms:created xsi:type="dcterms:W3CDTF">2012-09-10T12:29:00Z</dcterms:created>
  <dcterms:modified xsi:type="dcterms:W3CDTF">2012-09-11T13:19:00Z</dcterms:modified>
</cp:coreProperties>
</file>